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5CED" w14:textId="5FC98456" w:rsidR="00A8040C" w:rsidRDefault="00A8040C" w:rsidP="00A8040C">
      <w:pPr>
        <w:jc w:val="center"/>
        <w:rPr>
          <w:rStyle w:val="markedcontent"/>
          <w:rFonts w:ascii="Arial" w:hAnsi="Arial" w:cs="Arial"/>
          <w:sz w:val="24"/>
          <w:szCs w:val="30"/>
        </w:rPr>
      </w:pPr>
      <w:r w:rsidRPr="006404DF">
        <w:rPr>
          <w:rStyle w:val="markedcontent"/>
          <w:rFonts w:ascii="Arial" w:hAnsi="Arial" w:cs="Arial"/>
          <w:b/>
          <w:sz w:val="32"/>
          <w:szCs w:val="40"/>
        </w:rPr>
        <w:t xml:space="preserve">Smotra </w:t>
      </w:r>
      <w:proofErr w:type="spellStart"/>
      <w:r w:rsidRPr="006404DF">
        <w:rPr>
          <w:rStyle w:val="markedcontent"/>
          <w:rFonts w:ascii="Arial" w:hAnsi="Arial" w:cs="Arial"/>
          <w:b/>
          <w:sz w:val="32"/>
          <w:szCs w:val="40"/>
        </w:rPr>
        <w:t>LiDraNo</w:t>
      </w:r>
      <w:proofErr w:type="spellEnd"/>
      <w:r w:rsidRPr="006404DF">
        <w:rPr>
          <w:rStyle w:val="markedcontent"/>
          <w:rFonts w:ascii="Arial" w:hAnsi="Arial" w:cs="Arial"/>
          <w:b/>
          <w:sz w:val="32"/>
          <w:szCs w:val="40"/>
        </w:rPr>
        <w:t xml:space="preserve"> 202</w:t>
      </w:r>
      <w:r w:rsidR="00460631">
        <w:rPr>
          <w:rStyle w:val="markedcontent"/>
          <w:rFonts w:ascii="Arial" w:hAnsi="Arial" w:cs="Arial"/>
          <w:b/>
          <w:sz w:val="32"/>
          <w:szCs w:val="40"/>
        </w:rPr>
        <w:t>5</w:t>
      </w:r>
      <w:r w:rsidRPr="006404DF">
        <w:rPr>
          <w:rStyle w:val="markedcontent"/>
          <w:rFonts w:ascii="Arial" w:hAnsi="Arial" w:cs="Arial"/>
          <w:b/>
          <w:sz w:val="32"/>
          <w:szCs w:val="40"/>
        </w:rPr>
        <w:t>.</w:t>
      </w:r>
      <w:r w:rsidRPr="001B4824">
        <w:rPr>
          <w:sz w:val="18"/>
        </w:rPr>
        <w:br/>
      </w:r>
      <w:r w:rsidRPr="006404DF">
        <w:rPr>
          <w:rStyle w:val="markedcontent"/>
          <w:rFonts w:ascii="Arial" w:hAnsi="Arial" w:cs="Arial"/>
          <w:b/>
          <w:sz w:val="24"/>
          <w:szCs w:val="30"/>
        </w:rPr>
        <w:t>razina gradskih četvrti</w:t>
      </w:r>
      <w:r w:rsidRPr="001B4824">
        <w:rPr>
          <w:rStyle w:val="markedcontent"/>
          <w:rFonts w:ascii="Arial" w:hAnsi="Arial" w:cs="Arial"/>
          <w:sz w:val="24"/>
          <w:szCs w:val="30"/>
        </w:rPr>
        <w:t xml:space="preserve"> (Gornja Dubrava, Sesvete, Peščenica – Žitnjak, Trnje, Gornji</w:t>
      </w:r>
      <w:r w:rsidRPr="001B4824">
        <w:rPr>
          <w:sz w:val="18"/>
        </w:rPr>
        <w:br/>
      </w:r>
      <w:r w:rsidRPr="001B4824">
        <w:rPr>
          <w:rStyle w:val="markedcontent"/>
          <w:rFonts w:ascii="Arial" w:hAnsi="Arial" w:cs="Arial"/>
          <w:sz w:val="24"/>
          <w:szCs w:val="30"/>
        </w:rPr>
        <w:t xml:space="preserve">grad – </w:t>
      </w:r>
      <w:proofErr w:type="spellStart"/>
      <w:r w:rsidRPr="001B4824">
        <w:rPr>
          <w:rStyle w:val="markedcontent"/>
          <w:rFonts w:ascii="Arial" w:hAnsi="Arial" w:cs="Arial"/>
          <w:sz w:val="24"/>
          <w:szCs w:val="30"/>
        </w:rPr>
        <w:t>Medveščak</w:t>
      </w:r>
      <w:proofErr w:type="spellEnd"/>
      <w:r w:rsidRPr="001B4824">
        <w:rPr>
          <w:rStyle w:val="markedcontent"/>
          <w:rFonts w:ascii="Arial" w:hAnsi="Arial" w:cs="Arial"/>
          <w:sz w:val="24"/>
          <w:szCs w:val="30"/>
        </w:rPr>
        <w:t>)</w:t>
      </w:r>
    </w:p>
    <w:p w14:paraId="3A8DA6A5" w14:textId="77777777" w:rsidR="00A8040C" w:rsidRPr="00A8040C" w:rsidRDefault="00A8040C" w:rsidP="00A8040C">
      <w:pPr>
        <w:rPr>
          <w:sz w:val="14"/>
        </w:rPr>
      </w:pPr>
    </w:p>
    <w:p w14:paraId="673EEAC5" w14:textId="39DE74BE" w:rsidR="00A8040C" w:rsidRDefault="00A8040C" w:rsidP="00A8040C">
      <w:pPr>
        <w:jc w:val="center"/>
        <w:rPr>
          <w:rStyle w:val="markedcontent"/>
          <w:rFonts w:ascii="Arial" w:hAnsi="Arial" w:cs="Arial"/>
          <w:sz w:val="28"/>
          <w:szCs w:val="35"/>
        </w:rPr>
      </w:pPr>
      <w:r w:rsidRPr="00A8040C">
        <w:rPr>
          <w:rStyle w:val="markedcontent"/>
          <w:rFonts w:ascii="Arial" w:hAnsi="Arial" w:cs="Arial"/>
          <w:b/>
          <w:sz w:val="24"/>
          <w:szCs w:val="40"/>
          <w:u w:val="single"/>
        </w:rPr>
        <w:t>SKUPNI SCENSKI NASTUPI – PREDLOŽENI ZA ŽUPANIJSKU SMOTRU</w:t>
      </w:r>
      <w:r w:rsidRPr="00A8040C">
        <w:rPr>
          <w:rStyle w:val="markedcontent"/>
          <w:rFonts w:ascii="Arial" w:hAnsi="Arial" w:cs="Arial"/>
          <w:b/>
          <w:sz w:val="32"/>
          <w:szCs w:val="40"/>
          <w:u w:val="single"/>
        </w:rPr>
        <w:br/>
      </w:r>
      <w:r w:rsidR="00460631">
        <w:rPr>
          <w:rStyle w:val="markedcontent"/>
          <w:rFonts w:ascii="Arial" w:hAnsi="Arial" w:cs="Arial"/>
          <w:sz w:val="28"/>
          <w:szCs w:val="35"/>
        </w:rPr>
        <w:t>14</w:t>
      </w:r>
      <w:r w:rsidRPr="001B4824">
        <w:rPr>
          <w:rStyle w:val="markedcontent"/>
          <w:rFonts w:ascii="Arial" w:hAnsi="Arial" w:cs="Arial"/>
          <w:sz w:val="28"/>
          <w:szCs w:val="35"/>
        </w:rPr>
        <w:t>. veljače 202</w:t>
      </w:r>
      <w:r w:rsidR="00460631">
        <w:rPr>
          <w:rStyle w:val="markedcontent"/>
          <w:rFonts w:ascii="Arial" w:hAnsi="Arial" w:cs="Arial"/>
          <w:sz w:val="28"/>
          <w:szCs w:val="35"/>
        </w:rPr>
        <w:t>5</w:t>
      </w:r>
      <w:r w:rsidRPr="001B4824">
        <w:rPr>
          <w:rStyle w:val="markedcontent"/>
          <w:rFonts w:ascii="Arial" w:hAnsi="Arial" w:cs="Arial"/>
          <w:sz w:val="28"/>
          <w:szCs w:val="35"/>
        </w:rPr>
        <w:t>.</w:t>
      </w:r>
    </w:p>
    <w:p w14:paraId="73C177CE" w14:textId="77777777" w:rsidR="00A8040C" w:rsidRDefault="00A8040C" w:rsidP="00A8040C">
      <w:pPr>
        <w:rPr>
          <w:rStyle w:val="markedcontent"/>
          <w:rFonts w:ascii="Arial" w:hAnsi="Arial" w:cs="Arial"/>
          <w:sz w:val="28"/>
          <w:szCs w:val="35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882"/>
        <w:gridCol w:w="2357"/>
      </w:tblGrid>
      <w:tr w:rsidR="007E2CD0" w14:paraId="3A57F784" w14:textId="77777777" w:rsidTr="005E32AD">
        <w:trPr>
          <w:trHeight w:val="450"/>
        </w:trPr>
        <w:tc>
          <w:tcPr>
            <w:tcW w:w="421" w:type="dxa"/>
          </w:tcPr>
          <w:p w14:paraId="601E1DC8" w14:textId="77777777" w:rsidR="007E2CD0" w:rsidRPr="006404DF" w:rsidRDefault="007E2CD0" w:rsidP="007E2CD0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3402" w:type="dxa"/>
          </w:tcPr>
          <w:p w14:paraId="7E697CE9" w14:textId="77777777" w:rsidR="007E2CD0" w:rsidRPr="007E2CD0" w:rsidRDefault="007E2CD0" w:rsidP="007E2C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 xml:space="preserve">Škola  </w:t>
            </w:r>
          </w:p>
        </w:tc>
        <w:tc>
          <w:tcPr>
            <w:tcW w:w="2882" w:type="dxa"/>
          </w:tcPr>
          <w:p w14:paraId="2FE9EF21" w14:textId="77777777" w:rsidR="007E2CD0" w:rsidRPr="007E2CD0" w:rsidRDefault="007E2CD0" w:rsidP="007E2C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 xml:space="preserve">Naslov rada    </w:t>
            </w:r>
          </w:p>
        </w:tc>
        <w:tc>
          <w:tcPr>
            <w:tcW w:w="2357" w:type="dxa"/>
          </w:tcPr>
          <w:p w14:paraId="3C87A1D3" w14:textId="77777777" w:rsidR="007E2CD0" w:rsidRPr="007E2CD0" w:rsidRDefault="007E2CD0" w:rsidP="007E2C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 xml:space="preserve">Voditelj  </w:t>
            </w:r>
          </w:p>
        </w:tc>
      </w:tr>
      <w:tr w:rsidR="0052671D" w14:paraId="3FF7F8AF" w14:textId="77777777" w:rsidTr="005E32AD">
        <w:trPr>
          <w:trHeight w:val="450"/>
        </w:trPr>
        <w:tc>
          <w:tcPr>
            <w:tcW w:w="421" w:type="dxa"/>
          </w:tcPr>
          <w:p w14:paraId="5BBF50F4" w14:textId="77777777" w:rsidR="0052671D" w:rsidRPr="007E2CD0" w:rsidRDefault="0052671D" w:rsidP="000428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5917DDA" w14:textId="77777777" w:rsidR="00516E5B" w:rsidRPr="007E2CD0" w:rsidRDefault="00516E5B" w:rsidP="000428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402" w:type="dxa"/>
          </w:tcPr>
          <w:p w14:paraId="4995EC89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06E1184D" w14:textId="77777777" w:rsidR="0052671D" w:rsidRDefault="00756FD4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D9002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Gimnazija Sesvete</w:t>
            </w:r>
            <w:r w:rsidRPr="004F03DB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757FD120" w14:textId="4534237A" w:rsidR="00756FD4" w:rsidRPr="004F03DB" w:rsidRDefault="00756FD4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882" w:type="dxa"/>
          </w:tcPr>
          <w:p w14:paraId="4386A5B8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1F906FAB" w14:textId="6B7B5D39" w:rsidR="0052671D" w:rsidRDefault="00756FD4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B60B73">
              <w:rPr>
                <w:rFonts w:ascii="Times New Roman" w:hAnsi="Times New Roman" w:cs="Times New Roman"/>
                <w:i/>
                <w:sz w:val="24"/>
                <w:szCs w:val="24"/>
              </w:rPr>
              <w:t>Bolje da o tome ne govorimo</w:t>
            </w:r>
          </w:p>
        </w:tc>
        <w:tc>
          <w:tcPr>
            <w:tcW w:w="2357" w:type="dxa"/>
          </w:tcPr>
          <w:p w14:paraId="0318B536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65EC9409" w14:textId="5FFFAF4A" w:rsidR="00C67118" w:rsidRDefault="00756FD4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516E5B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Željka Župan </w:t>
            </w:r>
            <w:proofErr w:type="spellStart"/>
            <w:r w:rsidRPr="00516E5B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Vuksan</w:t>
            </w:r>
            <w:proofErr w:type="spellEnd"/>
          </w:p>
        </w:tc>
      </w:tr>
      <w:tr w:rsidR="0052671D" w14:paraId="6F0B889D" w14:textId="77777777" w:rsidTr="005E32AD">
        <w:trPr>
          <w:trHeight w:val="450"/>
        </w:trPr>
        <w:tc>
          <w:tcPr>
            <w:tcW w:w="421" w:type="dxa"/>
          </w:tcPr>
          <w:p w14:paraId="270C3322" w14:textId="77777777" w:rsidR="0052671D" w:rsidRPr="007E2CD0" w:rsidRDefault="0052671D" w:rsidP="000428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1265DD" w14:textId="77777777" w:rsidR="00516E5B" w:rsidRPr="007E2CD0" w:rsidRDefault="00516E5B" w:rsidP="000428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3402" w:type="dxa"/>
          </w:tcPr>
          <w:p w14:paraId="4EDA7FD7" w14:textId="77777777" w:rsidR="0052671D" w:rsidRPr="006404DF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2F67298F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30"/>
              </w:rPr>
            </w:pPr>
            <w:r w:rsidRPr="006404DF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>Policijska škola Josip Jović</w:t>
            </w:r>
            <w:r w:rsidRPr="006404DF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23B20D3F" w14:textId="77777777" w:rsidR="0052671D" w:rsidRPr="006404DF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882" w:type="dxa"/>
          </w:tcPr>
          <w:p w14:paraId="00B2E981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0637A0AE" w14:textId="77777777" w:rsidR="0039288B" w:rsidRPr="00D90022" w:rsidRDefault="0039288B" w:rsidP="0039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3">
              <w:rPr>
                <w:rFonts w:ascii="Times New Roman" w:hAnsi="Times New Roman" w:cs="Times New Roman"/>
                <w:i/>
                <w:sz w:val="24"/>
                <w:szCs w:val="24"/>
              </w:rPr>
              <w:t>Tko je ukrao Sokola?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4B581" w14:textId="6D844428" w:rsidR="0052671D" w:rsidRPr="006404DF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2357" w:type="dxa"/>
          </w:tcPr>
          <w:p w14:paraId="31A4062F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7C8E02BA" w14:textId="77777777" w:rsidR="00516E5B" w:rsidRPr="006404DF" w:rsidRDefault="00516E5B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516E5B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Željka Župan </w:t>
            </w:r>
            <w:proofErr w:type="spellStart"/>
            <w:r w:rsidRPr="00516E5B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Vuksan</w:t>
            </w:r>
            <w:proofErr w:type="spellEnd"/>
          </w:p>
        </w:tc>
      </w:tr>
      <w:tr w:rsidR="0052671D" w14:paraId="4D297AA2" w14:textId="77777777" w:rsidTr="005E32AD">
        <w:tc>
          <w:tcPr>
            <w:tcW w:w="421" w:type="dxa"/>
          </w:tcPr>
          <w:p w14:paraId="2884D05E" w14:textId="77777777" w:rsidR="0052671D" w:rsidRPr="007E2CD0" w:rsidRDefault="0052671D" w:rsidP="000428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A3A7E31" w14:textId="77777777" w:rsidR="00516E5B" w:rsidRPr="007E2CD0" w:rsidRDefault="00516E5B" w:rsidP="000428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402" w:type="dxa"/>
          </w:tcPr>
          <w:p w14:paraId="0107E1B1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2669E625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30"/>
              </w:rPr>
            </w:pPr>
            <w:r w:rsidRPr="00854A8A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>Škola za grafiku, dizajn i medijsku produkciju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47AEDEAD" w14:textId="77777777" w:rsidR="0052671D" w:rsidRPr="00EF6772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2882" w:type="dxa"/>
          </w:tcPr>
          <w:p w14:paraId="1AA171E6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15B024EE" w14:textId="77777777" w:rsidR="00D87A52" w:rsidRPr="00D90022" w:rsidRDefault="00D87A52" w:rsidP="00D87A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i/>
                <w:sz w:val="24"/>
                <w:szCs w:val="24"/>
              </w:rPr>
              <w:t>Iznenada netko pokuca</w:t>
            </w:r>
          </w:p>
          <w:p w14:paraId="3E9B34A9" w14:textId="2470C7DD" w:rsidR="00AB4E8C" w:rsidRDefault="00AB4E8C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2357" w:type="dxa"/>
          </w:tcPr>
          <w:p w14:paraId="63400265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29A8D614" w14:textId="77777777" w:rsidR="005A6C23" w:rsidRPr="005A6C23" w:rsidRDefault="005A6C23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5A6C23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Ivana </w:t>
            </w:r>
            <w:proofErr w:type="spellStart"/>
            <w:r w:rsidRPr="005A6C23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Paljug</w:t>
            </w:r>
            <w:proofErr w:type="spellEnd"/>
          </w:p>
        </w:tc>
      </w:tr>
      <w:tr w:rsidR="0052671D" w14:paraId="62848642" w14:textId="77777777" w:rsidTr="005E32AD">
        <w:tc>
          <w:tcPr>
            <w:tcW w:w="421" w:type="dxa"/>
          </w:tcPr>
          <w:p w14:paraId="4B5269A0" w14:textId="77777777" w:rsidR="0052671D" w:rsidRPr="007E2CD0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33AAF19F" w14:textId="77777777" w:rsidR="00516E5B" w:rsidRPr="007E2CD0" w:rsidRDefault="00516E5B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  <w:r w:rsidRPr="007E2CD0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 xml:space="preserve">4. </w:t>
            </w:r>
          </w:p>
        </w:tc>
        <w:tc>
          <w:tcPr>
            <w:tcW w:w="3402" w:type="dxa"/>
          </w:tcPr>
          <w:p w14:paraId="40043A14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7D34D885" w14:textId="014D86F6" w:rsidR="0052671D" w:rsidRDefault="0067467E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D9002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XII. gimnazija</w:t>
            </w:r>
            <w:r w:rsidR="0052671D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 xml:space="preserve"> </w:t>
            </w:r>
          </w:p>
          <w:p w14:paraId="6F635C8D" w14:textId="77777777" w:rsidR="0052671D" w:rsidRPr="006871B3" w:rsidRDefault="0052671D" w:rsidP="000428EF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30"/>
              </w:rPr>
            </w:pPr>
          </w:p>
        </w:tc>
        <w:tc>
          <w:tcPr>
            <w:tcW w:w="2882" w:type="dxa"/>
          </w:tcPr>
          <w:p w14:paraId="51E27F56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793BF8A8" w14:textId="4C7BB531" w:rsidR="00AB4E8C" w:rsidRDefault="0067467E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  <w:r w:rsidRPr="00B60B73">
              <w:rPr>
                <w:rFonts w:ascii="Times New Roman" w:hAnsi="Times New Roman" w:cs="Times New Roman"/>
                <w:i/>
                <w:sz w:val="24"/>
                <w:szCs w:val="24"/>
              </w:rPr>
              <w:t>Ja sam te rodila</w:t>
            </w:r>
          </w:p>
        </w:tc>
        <w:tc>
          <w:tcPr>
            <w:tcW w:w="2357" w:type="dxa"/>
          </w:tcPr>
          <w:p w14:paraId="0CBF2CE3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1D29AAA7" w14:textId="6346E668" w:rsidR="00C67118" w:rsidRPr="00C67118" w:rsidRDefault="00921A37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921A37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Branimira Palić</w:t>
            </w:r>
          </w:p>
        </w:tc>
      </w:tr>
      <w:tr w:rsidR="0052671D" w14:paraId="1DB68275" w14:textId="77777777" w:rsidTr="005E32AD">
        <w:tc>
          <w:tcPr>
            <w:tcW w:w="421" w:type="dxa"/>
          </w:tcPr>
          <w:p w14:paraId="111F77A8" w14:textId="77777777" w:rsidR="0052671D" w:rsidRPr="007E2CD0" w:rsidRDefault="0052671D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7F3E2E29" w14:textId="77777777" w:rsidR="00516E5B" w:rsidRPr="007E2CD0" w:rsidRDefault="00516E5B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</w:pPr>
            <w:r w:rsidRPr="007E2CD0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 xml:space="preserve">5. </w:t>
            </w:r>
          </w:p>
        </w:tc>
        <w:tc>
          <w:tcPr>
            <w:tcW w:w="3402" w:type="dxa"/>
          </w:tcPr>
          <w:p w14:paraId="0F7DDBB3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6A621ECB" w14:textId="77777777" w:rsidR="0052671D" w:rsidRPr="006404DF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6404DF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>III. gimnazija</w:t>
            </w:r>
            <w:r w:rsidR="00AB4E8C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5144377F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882" w:type="dxa"/>
          </w:tcPr>
          <w:p w14:paraId="4111F69A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692E4843" w14:textId="3F5F7346" w:rsidR="00AB4E8C" w:rsidRDefault="00D87A52" w:rsidP="000428EF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30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30"/>
              </w:rPr>
              <w:t>Samo uspomena</w:t>
            </w:r>
          </w:p>
          <w:p w14:paraId="2F9715C5" w14:textId="77777777" w:rsidR="00AB4E8C" w:rsidRDefault="00AB4E8C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357" w:type="dxa"/>
          </w:tcPr>
          <w:p w14:paraId="522B01D4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56F204FF" w14:textId="77777777" w:rsidR="00516E5B" w:rsidRDefault="00516E5B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516E5B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Maja Ilić Makar</w:t>
            </w:r>
          </w:p>
        </w:tc>
      </w:tr>
      <w:tr w:rsidR="0052671D" w14:paraId="794C5944" w14:textId="77777777" w:rsidTr="005E32AD">
        <w:tc>
          <w:tcPr>
            <w:tcW w:w="421" w:type="dxa"/>
          </w:tcPr>
          <w:p w14:paraId="7DB7717B" w14:textId="77777777" w:rsidR="0052671D" w:rsidRPr="007E2CD0" w:rsidRDefault="0052671D" w:rsidP="000428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189779E" w14:textId="77777777" w:rsidR="00516E5B" w:rsidRPr="007E2CD0" w:rsidRDefault="00516E5B" w:rsidP="000428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2CD0">
              <w:rPr>
                <w:rFonts w:ascii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3402" w:type="dxa"/>
          </w:tcPr>
          <w:p w14:paraId="11BEACA9" w14:textId="77777777" w:rsidR="0052671D" w:rsidRPr="006404DF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5AF29514" w14:textId="194D4983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30"/>
              </w:rPr>
            </w:pPr>
            <w:r w:rsidRPr="00163610">
              <w:rPr>
                <w:rStyle w:val="markedcontent"/>
                <w:rFonts w:ascii="Times New Roman" w:hAnsi="Times New Roman" w:cs="Times New Roman"/>
                <w:b/>
                <w:sz w:val="24"/>
                <w:szCs w:val="30"/>
              </w:rPr>
              <w:t xml:space="preserve">Privatna </w:t>
            </w:r>
            <w:r w:rsidR="00D87A52" w:rsidRPr="00D9002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umjetnička gimnazija</w:t>
            </w:r>
          </w:p>
          <w:p w14:paraId="274E02C3" w14:textId="77777777" w:rsidR="0052671D" w:rsidRPr="006404DF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882" w:type="dxa"/>
          </w:tcPr>
          <w:p w14:paraId="76CCB094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259F1162" w14:textId="0C6F5706" w:rsidR="00AB4E8C" w:rsidRPr="006404DF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B60B73">
              <w:rPr>
                <w:rFonts w:ascii="Times New Roman" w:hAnsi="Times New Roman" w:cs="Times New Roman"/>
                <w:i/>
                <w:sz w:val="24"/>
                <w:szCs w:val="24"/>
              </w:rPr>
              <w:t>Pavle sam na svijetu</w:t>
            </w:r>
          </w:p>
        </w:tc>
        <w:tc>
          <w:tcPr>
            <w:tcW w:w="2357" w:type="dxa"/>
          </w:tcPr>
          <w:p w14:paraId="626A9A91" w14:textId="77777777" w:rsidR="0052671D" w:rsidRDefault="0052671D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2EB88ED5" w14:textId="1A17F0C5" w:rsidR="003940C1" w:rsidRPr="006404DF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Lovro Krsnik</w:t>
            </w:r>
          </w:p>
        </w:tc>
      </w:tr>
      <w:tr w:rsidR="00D87A52" w14:paraId="2C42D12A" w14:textId="77777777" w:rsidTr="005E32AD">
        <w:tc>
          <w:tcPr>
            <w:tcW w:w="421" w:type="dxa"/>
          </w:tcPr>
          <w:p w14:paraId="75DE02AC" w14:textId="77777777" w:rsidR="00D87A52" w:rsidRDefault="00D87A52" w:rsidP="000428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8B5638" w14:textId="721CFD87" w:rsidR="00D87A52" w:rsidRPr="007E2CD0" w:rsidRDefault="00D87A52" w:rsidP="000428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3402" w:type="dxa"/>
          </w:tcPr>
          <w:p w14:paraId="174BC1EE" w14:textId="77777777" w:rsidR="00D87A52" w:rsidRDefault="00D87A52" w:rsidP="0004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7883F" w14:textId="5FAAC4D1" w:rsidR="00D87A52" w:rsidRPr="006404DF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90022">
              <w:rPr>
                <w:rFonts w:ascii="Times New Roman" w:hAnsi="Times New Roman" w:cs="Times New Roman"/>
                <w:b/>
                <w:sz w:val="24"/>
                <w:szCs w:val="24"/>
              </w:rPr>
              <w:t>ehnička škola Ruđera Boškovića</w:t>
            </w:r>
          </w:p>
        </w:tc>
        <w:tc>
          <w:tcPr>
            <w:tcW w:w="2882" w:type="dxa"/>
          </w:tcPr>
          <w:p w14:paraId="0CEA8D57" w14:textId="77777777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15B2B3ED" w14:textId="1D3CEEE4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D90022">
              <w:rPr>
                <w:rFonts w:ascii="Times New Roman" w:hAnsi="Times New Roman" w:cs="Times New Roman"/>
                <w:i/>
                <w:sz w:val="24"/>
                <w:szCs w:val="24"/>
              </w:rPr>
              <w:t>Čik</w:t>
            </w:r>
          </w:p>
        </w:tc>
        <w:tc>
          <w:tcPr>
            <w:tcW w:w="2357" w:type="dxa"/>
          </w:tcPr>
          <w:p w14:paraId="0A8470FB" w14:textId="77777777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122F05A4" w14:textId="3CADB57F" w:rsidR="00921A37" w:rsidRDefault="00921A37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 w:rsidRPr="00921A37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Žaneta</w:t>
            </w:r>
            <w:proofErr w:type="spellEnd"/>
            <w:r w:rsidRPr="00921A37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proofErr w:type="spellStart"/>
            <w:r w:rsidRPr="00921A37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Gerovac</w:t>
            </w:r>
            <w:proofErr w:type="spellEnd"/>
          </w:p>
          <w:p w14:paraId="03AD592D" w14:textId="77777777" w:rsidR="0067467E" w:rsidRDefault="0067467E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D87A52" w14:paraId="6993EB4F" w14:textId="77777777" w:rsidTr="005E32AD">
        <w:tc>
          <w:tcPr>
            <w:tcW w:w="421" w:type="dxa"/>
          </w:tcPr>
          <w:p w14:paraId="687A1910" w14:textId="77777777" w:rsidR="00D87A52" w:rsidRDefault="00D87A52" w:rsidP="000428E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EBB0B70" w14:textId="6A29A3CF" w:rsidR="00D87A52" w:rsidRPr="00D87A52" w:rsidRDefault="00D87A52" w:rsidP="000428E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7A52">
              <w:rPr>
                <w:b/>
                <w:bCs/>
              </w:rPr>
              <w:t xml:space="preserve">8. </w:t>
            </w:r>
          </w:p>
        </w:tc>
        <w:tc>
          <w:tcPr>
            <w:tcW w:w="3402" w:type="dxa"/>
          </w:tcPr>
          <w:p w14:paraId="120429D5" w14:textId="77777777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58332" w14:textId="646F0448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9002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Agronomska škola</w:t>
            </w:r>
          </w:p>
          <w:p w14:paraId="08B2782B" w14:textId="7096CE23" w:rsidR="00D87A52" w:rsidRPr="006404DF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882" w:type="dxa"/>
          </w:tcPr>
          <w:p w14:paraId="4EEAE56B" w14:textId="77777777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7BD91177" w14:textId="517FFF83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D90022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Krv nije voda</w:t>
            </w:r>
          </w:p>
          <w:p w14:paraId="41B8D11A" w14:textId="77777777" w:rsidR="00D87A52" w:rsidRPr="00D87A52" w:rsidRDefault="00D87A52" w:rsidP="00D87A52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357" w:type="dxa"/>
          </w:tcPr>
          <w:p w14:paraId="4CDABFEA" w14:textId="77777777" w:rsidR="00D87A52" w:rsidRDefault="00D87A52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</w:p>
          <w:p w14:paraId="6A3AB739" w14:textId="63348A72" w:rsidR="00921A37" w:rsidRDefault="00921A37" w:rsidP="000428EF">
            <w:pPr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</w:pPr>
            <w:r w:rsidRPr="00921A37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 xml:space="preserve">Anita </w:t>
            </w:r>
            <w:proofErr w:type="spellStart"/>
            <w:r w:rsidRPr="00921A37">
              <w:rPr>
                <w:rStyle w:val="markedcontent"/>
                <w:rFonts w:ascii="Times New Roman" w:hAnsi="Times New Roman" w:cs="Times New Roman"/>
                <w:sz w:val="24"/>
                <w:szCs w:val="30"/>
              </w:rPr>
              <w:t>Duždević</w:t>
            </w:r>
            <w:proofErr w:type="spellEnd"/>
          </w:p>
        </w:tc>
      </w:tr>
    </w:tbl>
    <w:p w14:paraId="01098862" w14:textId="77777777" w:rsidR="00A8040C" w:rsidRDefault="00A8040C" w:rsidP="00A8040C">
      <w:pPr>
        <w:rPr>
          <w:sz w:val="18"/>
        </w:rPr>
      </w:pPr>
    </w:p>
    <w:p w14:paraId="65C1C2AF" w14:textId="77777777" w:rsidR="00A8040C" w:rsidRPr="001B4824" w:rsidRDefault="00A8040C" w:rsidP="00A8040C">
      <w:pPr>
        <w:rPr>
          <w:sz w:val="18"/>
        </w:rPr>
      </w:pPr>
    </w:p>
    <w:p w14:paraId="55569E6C" w14:textId="77777777" w:rsidR="004303EC" w:rsidRDefault="004303EC"/>
    <w:sectPr w:rsidR="0043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FC"/>
    <w:rsid w:val="00012AFC"/>
    <w:rsid w:val="0039288B"/>
    <w:rsid w:val="003940C1"/>
    <w:rsid w:val="003A4F48"/>
    <w:rsid w:val="004303EC"/>
    <w:rsid w:val="00460631"/>
    <w:rsid w:val="00516E5B"/>
    <w:rsid w:val="0052671D"/>
    <w:rsid w:val="005A6C23"/>
    <w:rsid w:val="005E32AD"/>
    <w:rsid w:val="0067467E"/>
    <w:rsid w:val="00756FD4"/>
    <w:rsid w:val="007E2CD0"/>
    <w:rsid w:val="00921A37"/>
    <w:rsid w:val="00A8040C"/>
    <w:rsid w:val="00AB4E8C"/>
    <w:rsid w:val="00C67118"/>
    <w:rsid w:val="00D87A52"/>
    <w:rsid w:val="00E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360B"/>
  <w15:chartTrackingRefBased/>
  <w15:docId w15:val="{05534202-A111-4A78-A13C-B8EAAE1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8040C"/>
  </w:style>
  <w:style w:type="table" w:styleId="Reetkatablice">
    <w:name w:val="Table Grid"/>
    <w:basedOn w:val="Obinatablica"/>
    <w:uiPriority w:val="39"/>
    <w:rsid w:val="00A8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prof_57</dc:creator>
  <cp:keywords/>
  <dc:description/>
  <cp:lastModifiedBy>prof_57</cp:lastModifiedBy>
  <cp:revision>18</cp:revision>
  <cp:lastPrinted>2024-02-08T14:34:00Z</cp:lastPrinted>
  <dcterms:created xsi:type="dcterms:W3CDTF">2024-02-08T14:23:00Z</dcterms:created>
  <dcterms:modified xsi:type="dcterms:W3CDTF">2025-02-17T14:02:00Z</dcterms:modified>
</cp:coreProperties>
</file>